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44"/>
          <w:szCs w:val="44"/>
        </w:rPr>
        <w:t>投标人诚信承诺书</w:t>
      </w:r>
    </w:p>
    <w:p>
      <w:pPr>
        <w:shd w:val="clear" w:color="auto" w:fill="FFFFFF"/>
        <w:spacing w:beforeLines="50" w:after="120" w:line="600" w:lineRule="exac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致：哈尔滨工业大学</w:t>
      </w:r>
    </w:p>
    <w:p>
      <w:pPr>
        <w:widowControl/>
        <w:shd w:val="clear" w:color="auto" w:fill="FFFFFF"/>
        <w:spacing w:beforeLines="50" w:after="120" w:line="600" w:lineRule="exact"/>
        <w:ind w:left="1" w:firstLine="56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我单位在参加你单位组织的项目编号及名称为哈尔滨工业大学101变电所变压器增容改造工程（HITZB-2020000062）的招投标活动中，郑重承诺如下：</w:t>
      </w:r>
    </w:p>
    <w:p>
      <w:pPr>
        <w:widowControl/>
        <w:shd w:val="clear" w:color="auto" w:fill="FFFFFF"/>
        <w:spacing w:beforeLines="50" w:after="120" w:line="600" w:lineRule="exact"/>
        <w:ind w:left="1" w:firstLine="56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Lines="50" w:after="120" w:line="600" w:lineRule="exact"/>
        <w:ind w:left="1" w:firstLine="56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Lines="50" w:after="120" w:line="600" w:lineRule="exact"/>
        <w:ind w:left="1" w:firstLine="56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三、不与其他投标人相互串通投标报价，不排挤其他投标人的公平竞争；</w:t>
      </w:r>
    </w:p>
    <w:p>
      <w:pPr>
        <w:widowControl/>
        <w:shd w:val="clear" w:color="auto" w:fill="FFFFFF"/>
        <w:spacing w:beforeLines="50" w:after="120" w:line="600" w:lineRule="exact"/>
        <w:ind w:left="1" w:firstLine="56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四、不与相关部门串通投标；</w:t>
      </w:r>
    </w:p>
    <w:p>
      <w:pPr>
        <w:widowControl/>
        <w:shd w:val="clear" w:color="auto" w:fill="FFFFFF"/>
        <w:spacing w:beforeLines="50" w:after="120" w:line="600" w:lineRule="exact"/>
        <w:ind w:left="1" w:firstLine="56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五、不向评标委员会成员行贿以牟取中标；</w:t>
      </w:r>
    </w:p>
    <w:p>
      <w:pPr>
        <w:widowControl/>
        <w:shd w:val="clear" w:color="auto" w:fill="FFFFFF"/>
        <w:spacing w:beforeLines="50" w:after="120" w:line="600" w:lineRule="exact"/>
        <w:ind w:left="1" w:firstLine="56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六、不以他人名义投标或者以其他方式弄虚作假；</w:t>
      </w:r>
    </w:p>
    <w:p>
      <w:pPr>
        <w:widowControl/>
        <w:shd w:val="clear" w:color="auto" w:fill="FFFFFF"/>
        <w:spacing w:beforeLines="50" w:after="120" w:line="600" w:lineRule="exact"/>
        <w:ind w:left="1" w:firstLine="56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七、不恶意压低或抬高投标报价；</w:t>
      </w:r>
    </w:p>
    <w:p>
      <w:pPr>
        <w:widowControl/>
        <w:shd w:val="clear" w:color="auto" w:fill="FFFFFF"/>
        <w:spacing w:beforeLines="50" w:after="120" w:line="600" w:lineRule="exact"/>
        <w:ind w:left="1" w:firstLine="56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八、不在开标后进行虚假恶意投诉。</w:t>
      </w:r>
    </w:p>
    <w:p>
      <w:pPr>
        <w:widowControl/>
        <w:shd w:val="clear" w:color="auto" w:fill="FFFFFF"/>
        <w:spacing w:beforeLines="50" w:after="120" w:line="600" w:lineRule="exact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>
      <w:pPr>
        <w:widowControl/>
        <w:shd w:val="clear" w:color="auto" w:fill="FFFFFF"/>
        <w:spacing w:beforeLines="50" w:after="120" w:line="600" w:lineRule="exact"/>
        <w:ind w:firstLine="56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投标人代理人签字：法定代表人签字：</w:t>
      </w:r>
    </w:p>
    <w:p>
      <w:pPr>
        <w:widowControl/>
        <w:shd w:val="clear" w:color="auto" w:fill="FFFFFF"/>
        <w:spacing w:beforeLines="50" w:after="120" w:line="600" w:lineRule="exact"/>
        <w:ind w:firstLine="6720" w:firstLineChars="240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（公章）</w:t>
      </w:r>
    </w:p>
    <w:p>
      <w:pPr>
        <w:widowControl/>
        <w:shd w:val="clear" w:color="auto" w:fill="FFFFFF"/>
        <w:spacing w:beforeLines="50" w:after="120" w:line="600" w:lineRule="exact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7F7"/>
    <w:rsid w:val="000732BC"/>
    <w:rsid w:val="00087B0E"/>
    <w:rsid w:val="001269AD"/>
    <w:rsid w:val="001A4AF6"/>
    <w:rsid w:val="001F16BD"/>
    <w:rsid w:val="00224677"/>
    <w:rsid w:val="00264159"/>
    <w:rsid w:val="00352E26"/>
    <w:rsid w:val="00400F01"/>
    <w:rsid w:val="004E78F3"/>
    <w:rsid w:val="005270DA"/>
    <w:rsid w:val="005B32E2"/>
    <w:rsid w:val="00674407"/>
    <w:rsid w:val="00847523"/>
    <w:rsid w:val="00864106"/>
    <w:rsid w:val="009D49B1"/>
    <w:rsid w:val="00AA3424"/>
    <w:rsid w:val="00B35E04"/>
    <w:rsid w:val="00C07DBF"/>
    <w:rsid w:val="00CD045E"/>
    <w:rsid w:val="00D478FC"/>
    <w:rsid w:val="00D733AE"/>
    <w:rsid w:val="00DD05E2"/>
    <w:rsid w:val="00DE0CBA"/>
    <w:rsid w:val="00E0717B"/>
    <w:rsid w:val="00E27DE0"/>
    <w:rsid w:val="00E667F7"/>
    <w:rsid w:val="00E95E50"/>
    <w:rsid w:val="00EF0620"/>
    <w:rsid w:val="00F2562B"/>
    <w:rsid w:val="00F31E04"/>
    <w:rsid w:val="00F74D8C"/>
    <w:rsid w:val="00FE3963"/>
    <w:rsid w:val="0FE17554"/>
    <w:rsid w:val="2D95192B"/>
    <w:rsid w:val="655925BC"/>
    <w:rsid w:val="6C2D5AB7"/>
    <w:rsid w:val="6EE538B1"/>
    <w:rsid w:val="75D523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297</Characters>
  <Lines>2</Lines>
  <Paragraphs>1</Paragraphs>
  <TotalTime>0</TotalTime>
  <ScaleCrop>false</ScaleCrop>
  <LinksUpToDate>false</LinksUpToDate>
  <CharactersWithSpaces>348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2018-06-06T09:33:00Z</dcterms:created>
  <dc:creator>宜国发项目管理有限公司</dc:creator>
  <cp:lastModifiedBy>邱实</cp:lastModifiedBy>
  <dcterms:modified xsi:type="dcterms:W3CDTF">2020-06-04T02:46:40Z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