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4997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1302"/>
        <w:gridCol w:w="5139"/>
        <w:gridCol w:w="726"/>
        <w:gridCol w:w="7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序号</w:t>
            </w:r>
          </w:p>
        </w:tc>
        <w:tc>
          <w:tcPr>
            <w:tcW w:w="7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>规格要求</w:t>
            </w: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</w:rPr>
              <w:t xml:space="preserve">主要技术参数 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</w:rPr>
              <w:t>数量</w:t>
            </w:r>
          </w:p>
        </w:tc>
        <w:tc>
          <w:tcPr>
            <w:tcW w:w="4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单价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76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教师办公电脑</w:t>
            </w: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shd w:val="clear" w:fill="FEF2CC" w:themeFill="accent4" w:themeFillTint="32"/>
              </w:rPr>
              <w:t>★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shd w:val="clear" w:fill="FEF2CC" w:themeFill="accent4" w:themeFillTint="32"/>
                <w:lang w:val="en-US" w:eastAsia="zh-CN"/>
              </w:rPr>
              <w:t>主流品牌机（不接受组装机和兼容机）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  <w:t>135台</w:t>
            </w:r>
          </w:p>
        </w:tc>
        <w:tc>
          <w:tcPr>
            <w:tcW w:w="42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5000元/台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★CPU系列：英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特尔酷睿i5-10400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核心/线程数：六核心/十二线程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产品类型：分体台式电脑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机箱类型：立式≥14L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★内存类型： DDR4 8G 2666MHz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1TB 7200转机械硬盘+外加2.5寸 256G固态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等线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等线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显卡类型：集成显卡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★无线网卡：支持802.11a/c无线协议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★有线网卡：   1000Mbps以太网卡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蓝牙：支持，蓝牙5.0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数据接口：1×USB3.1 后4×USB2.0，前2 ×USB3.1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音频接口： 2×耳机/麦克风两用接口前后各1个耳机/麦克风两用接口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视频接口： 1×VGA，1×HDMI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网络接口： RJ45（网络接口）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键鼠特性有线鼠标，有线键盘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系统：预装Windows10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36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★显示器：≥23.8英寸，分辨率≥1920*1080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36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76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0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服务：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</w:rPr>
              <w:t>提供三年整机免费保修，三年整机免费上门服务，提供400/800服务电话，要求7*24小时响应服务。</w:t>
            </w:r>
          </w:p>
        </w:tc>
        <w:tc>
          <w:tcPr>
            <w:tcW w:w="42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等线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2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eastAsia="等线"/>
                <w:color w:val="auto"/>
                <w:sz w:val="24"/>
                <w:szCs w:val="24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503EE8"/>
    <w:rsid w:val="7150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jc w:val="left"/>
    </w:pPr>
    <w:rPr>
      <w:rFonts w:ascii="宋体" w:hAnsi="宋体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2021-07-08T02:58:00Z</dcterms:created>
  <dc:creator>邱实</dc:creator>
  <cp:lastModifiedBy>邱实</cp:lastModifiedBy>
  <dcterms:modified xsi:type="dcterms:W3CDTF">2021-07-08T02:58:44Z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335BCC76E5944AD98A13D760D391933C</vt:lpwstr>
  </property>
</Properties>
</file>