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eastAsia="zh-CN"/>
        </w:rPr>
        <w:t>哈尔滨工业大学附属中学校初中部监控设备采购及安装项目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（2021-GFCG-24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70FC9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5AB4056"/>
    <w:rsid w:val="2A3649A9"/>
    <w:rsid w:val="45144F2B"/>
    <w:rsid w:val="456B7EA5"/>
    <w:rsid w:val="4599053F"/>
    <w:rsid w:val="48CD6813"/>
    <w:rsid w:val="499B4227"/>
    <w:rsid w:val="5E051E7F"/>
    <w:rsid w:val="5FB52262"/>
    <w:rsid w:val="747D20EF"/>
    <w:rsid w:val="7B4568BD"/>
    <w:rsid w:val="7B7D7FCC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406</Words>
  <Characters>55</Characters>
  <Lines>1</Lines>
  <Paragraphs>1</Paragraphs>
  <TotalTime>0</TotalTime>
  <ScaleCrop>false</ScaleCrop>
  <LinksUpToDate>false</LinksUpToDate>
  <CharactersWithSpaces>460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2021-07-09T08:01:48Z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F60DA6041B3847F394F0837A42D458D7</vt:lpwstr>
  </property>
</Properties>
</file>