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hint="eastAsia" w:ascii="宋体" w:hAnsi="宋体" w:eastAsia="宋体" w:cs="宋体"/>
          <w:kern w:val="0"/>
          <w:sz w:val="44"/>
          <w:szCs w:val="44"/>
        </w:rPr>
      </w:pPr>
      <w:r>
        <w:rPr>
          <w:rFonts w:hint="eastAsia" w:ascii="宋体" w:hAnsi="宋体" w:eastAsia="宋体" w:cs="宋体"/>
          <w:b/>
          <w:bCs/>
          <w:kern w:val="0"/>
          <w:sz w:val="44"/>
          <w:szCs w:val="44"/>
        </w:rPr>
        <w:t>诚信承诺书</w:t>
      </w:r>
    </w:p>
    <w:p>
      <w:pPr>
        <w:widowControl/>
        <w:shd w:val="clear" w:color="auto" w:fill="FFFFFF"/>
        <w:spacing w:before="100" w:beforeAutospacing="1" w:after="133" w:line="460" w:lineRule="exact"/>
        <w:ind w:firstLine="1124" w:firstLineChars="4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我单位在参加哈尔滨工业大学动力管理中心住宿及食堂家具采购项目（HITZB-2021000098）的招投标活动中，郑重承诺如下：</w:t>
      </w:r>
      <w:r>
        <w:rPr>
          <w:rFonts w:hint="eastAsia" w:ascii="宋体" w:hAnsi="宋体" w:eastAsia="宋体" w:cs="宋体"/>
          <w:b/>
          <w:bCs/>
          <w:kern w:val="0"/>
          <w:sz w:val="28"/>
          <w:szCs w:val="28"/>
        </w:rPr>
        <w:t xml:space="preserve"> </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一、遵循公开、公平、公正和诚实信用的原则参加该项目投标；</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二、所提供的一切材料都是真实、有效、合法的；</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三、不与其他供应商相互串通报价，不排挤其他供应商的公平竞争；不与有关联关系的其他供应商共同参与本项目投标；</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四、不与相关部门串通报价；</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五、不向评审委员会成员行贿以牟取成交；</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六、不以他人名义报价或者以其他方式弄虚作假；</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七、不恶意压低或抬高报价；</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八、不在成交后进行虚假恶意投诉；</w:t>
      </w:r>
    </w:p>
    <w:p>
      <w:pPr>
        <w:widowControl/>
        <w:shd w:val="clear" w:color="auto" w:fill="FFFFFF"/>
        <w:spacing w:before="100" w:beforeAutospacing="1" w:after="133" w:line="460" w:lineRule="exact"/>
        <w:ind w:left="1"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九、本公司法定代表人、实际控制人、利益</w:t>
      </w:r>
      <w:bookmarkStart w:id="0" w:name="_GoBack"/>
      <w:bookmarkEnd w:id="0"/>
      <w:r>
        <w:rPr>
          <w:rFonts w:hint="eastAsia" w:ascii="宋体" w:hAnsi="宋体" w:eastAsia="宋体" w:cs="宋体"/>
          <w:b/>
          <w:bCs/>
          <w:kern w:val="0"/>
          <w:sz w:val="28"/>
          <w:szCs w:val="28"/>
        </w:rPr>
        <w:t>相关者等有关人员，与哈工大采购单位或招标组织部门领导干部及有关工作人员，无近亲属关系以及可能影响招投标公正性的其他利害关系。</w:t>
      </w:r>
    </w:p>
    <w:p>
      <w:pPr>
        <w:widowControl/>
        <w:shd w:val="clear" w:color="auto" w:fill="FFFFFF"/>
        <w:spacing w:before="100" w:beforeAutospacing="1" w:after="133" w:line="46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46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授权委托人签字：</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rPr>
        <w:t xml:space="preserve"> 法定代表人签字（或名章）：</w:t>
      </w:r>
      <w:r>
        <w:rPr>
          <w:rFonts w:hint="eastAsia" w:ascii="宋体" w:hAnsi="宋体" w:eastAsia="宋体" w:cs="宋体"/>
          <w:b/>
          <w:bCs/>
          <w:kern w:val="0"/>
          <w:sz w:val="28"/>
          <w:szCs w:val="28"/>
        </w:rPr>
        <w:t xml:space="preserve">  </w:t>
      </w:r>
    </w:p>
    <w:p>
      <w:pPr>
        <w:widowControl/>
        <w:shd w:val="clear" w:color="auto" w:fill="FFFFFF"/>
        <w:spacing w:before="100" w:beforeAutospacing="1" w:after="133" w:line="460" w:lineRule="exact"/>
        <w:ind w:firstLine="7162" w:firstLineChars="2548"/>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（公章）</w:t>
      </w:r>
    </w:p>
    <w:p>
      <w:pPr>
        <w:spacing w:line="460" w:lineRule="exact"/>
        <w:ind w:firstLine="6184" w:firstLineChars="2200"/>
        <w:rPr>
          <w:rFonts w:hint="eastAsia" w:ascii="宋体" w:hAnsi="宋体" w:eastAsia="宋体" w:cs="宋体"/>
          <w:bCs/>
          <w:sz w:val="28"/>
          <w:szCs w:val="28"/>
        </w:rPr>
      </w:pPr>
      <w:r>
        <w:rPr>
          <w:rFonts w:hint="eastAsia" w:ascii="宋体" w:hAnsi="宋体" w:eastAsia="宋体" w:cs="宋体"/>
          <w:b/>
          <w:bCs/>
          <w:kern w:val="0"/>
          <w:sz w:val="28"/>
          <w:szCs w:val="28"/>
        </w:rPr>
        <w:t>年</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rPr>
        <w:t>月</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rPr>
        <w:t>日</w:t>
      </w: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65FC3"/>
    <w:rsid w:val="00173B95"/>
    <w:rsid w:val="00182A99"/>
    <w:rsid w:val="0029071B"/>
    <w:rsid w:val="002A17AD"/>
    <w:rsid w:val="003A3328"/>
    <w:rsid w:val="003F6FB3"/>
    <w:rsid w:val="00430730"/>
    <w:rsid w:val="00465C89"/>
    <w:rsid w:val="00491460"/>
    <w:rsid w:val="00495EB3"/>
    <w:rsid w:val="00532592"/>
    <w:rsid w:val="00541079"/>
    <w:rsid w:val="00564666"/>
    <w:rsid w:val="00583A02"/>
    <w:rsid w:val="005A1C95"/>
    <w:rsid w:val="00600FE8"/>
    <w:rsid w:val="006562E9"/>
    <w:rsid w:val="00706FF8"/>
    <w:rsid w:val="00737C71"/>
    <w:rsid w:val="00770FC9"/>
    <w:rsid w:val="007B3CFB"/>
    <w:rsid w:val="007E3508"/>
    <w:rsid w:val="008033FF"/>
    <w:rsid w:val="008B6E44"/>
    <w:rsid w:val="009548DB"/>
    <w:rsid w:val="009746CD"/>
    <w:rsid w:val="009A342D"/>
    <w:rsid w:val="009B3DDE"/>
    <w:rsid w:val="009C1EC5"/>
    <w:rsid w:val="009F3B02"/>
    <w:rsid w:val="00A12596"/>
    <w:rsid w:val="00A648A4"/>
    <w:rsid w:val="00A97F80"/>
    <w:rsid w:val="00B01682"/>
    <w:rsid w:val="00B86F1F"/>
    <w:rsid w:val="00B94841"/>
    <w:rsid w:val="00B96053"/>
    <w:rsid w:val="00C82326"/>
    <w:rsid w:val="00CF71E3"/>
    <w:rsid w:val="00D421E4"/>
    <w:rsid w:val="00D827B5"/>
    <w:rsid w:val="00DA3E44"/>
    <w:rsid w:val="00EB28D7"/>
    <w:rsid w:val="00EF5A2C"/>
    <w:rsid w:val="00F204A1"/>
    <w:rsid w:val="00F5166A"/>
    <w:rsid w:val="00FC17B8"/>
    <w:rsid w:val="00FF2D32"/>
    <w:rsid w:val="084F362C"/>
    <w:rsid w:val="0BB1297B"/>
    <w:rsid w:val="14E32E63"/>
    <w:rsid w:val="1B696EFC"/>
    <w:rsid w:val="1E627E93"/>
    <w:rsid w:val="1EEF51A6"/>
    <w:rsid w:val="1FFA1B96"/>
    <w:rsid w:val="25AB4056"/>
    <w:rsid w:val="2A3649A9"/>
    <w:rsid w:val="45144F2B"/>
    <w:rsid w:val="456B7EA5"/>
    <w:rsid w:val="4599053F"/>
    <w:rsid w:val="48CD6813"/>
    <w:rsid w:val="499B4227"/>
    <w:rsid w:val="4C9018E8"/>
    <w:rsid w:val="5FB52262"/>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qFormat/>
    <w:uiPriority w:val="0"/>
    <w:pPr>
      <w:ind w:firstLine="420" w:firstLineChars="200"/>
      <w:jc w:val="center"/>
    </w:pPr>
    <w:rPr>
      <w:rFonts w:ascii="Calibri" w:hAnsi="Calibri" w:eastAsia="宋体" w:cs="Times New Roman"/>
      <w:szCs w:val="22"/>
      <w:lang w:val="en-US" w:eastAsia="zh-CN" w:bidi="ar-SA"/>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394</Words>
  <Characters>55</Characters>
  <Lines>1</Lines>
  <Paragraphs>1</Paragraphs>
  <TotalTime>0</TotalTime>
  <ScaleCrop>false</ScaleCrop>
  <LinksUpToDate>false</LinksUpToDate>
  <CharactersWithSpaces>448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zhuailei1314</cp:lastModifiedBy>
  <dcterms:modified xsi:type="dcterms:W3CDTF">2021-10-19T02:25:06Z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F60DA6041B3847F394F0837A42D458D7</vt:lpwstr>
  </property>
</Properties>
</file>